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E13" w:rsidRDefault="00A12E13" w:rsidP="00A12E1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12E13" w:rsidRDefault="00A12E13" w:rsidP="00A12E13">
      <w:pPr>
        <w:pStyle w:val="Standard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конструктивных и технических параметрах многоквартирного дома</w:t>
      </w:r>
    </w:p>
    <w:p w:rsidR="00835360" w:rsidRDefault="00835360" w:rsidP="00835360">
      <w:pPr>
        <w:ind w:left="2832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</w:t>
      </w:r>
      <w:r w:rsidR="00CB4BA1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="00E01A69">
        <w:rPr>
          <w:rFonts w:ascii="Times New Roman" w:hAnsi="Times New Roman" w:cs="Times New Roman"/>
          <w:sz w:val="28"/>
          <w:szCs w:val="28"/>
        </w:rPr>
        <w:t>.В</w:t>
      </w:r>
      <w:proofErr w:type="gramEnd"/>
      <w:r w:rsidR="00CB4BA1">
        <w:rPr>
          <w:rFonts w:ascii="Times New Roman" w:hAnsi="Times New Roman" w:cs="Times New Roman"/>
          <w:sz w:val="28"/>
          <w:szCs w:val="28"/>
        </w:rPr>
        <w:t>оронеж</w:t>
      </w:r>
      <w:r>
        <w:rPr>
          <w:rFonts w:ascii="Times New Roman" w:hAnsi="Times New Roman" w:cs="Times New Roman"/>
          <w:sz w:val="28"/>
          <w:szCs w:val="28"/>
        </w:rPr>
        <w:t>____</w:t>
      </w:r>
      <w:r w:rsidR="00B02C6E">
        <w:rPr>
          <w:rFonts w:ascii="Times New Roman" w:hAnsi="Times New Roman" w:cs="Times New Roman"/>
          <w:sz w:val="28"/>
          <w:szCs w:val="28"/>
        </w:rPr>
        <w:t>ул.</w:t>
      </w:r>
      <w:r w:rsidR="006C6586">
        <w:rPr>
          <w:rFonts w:ascii="Times New Roman" w:hAnsi="Times New Roman" w:cs="Times New Roman"/>
          <w:sz w:val="28"/>
          <w:szCs w:val="28"/>
        </w:rPr>
        <w:t>Переверткина,31</w:t>
      </w:r>
      <w:r>
        <w:rPr>
          <w:rFonts w:ascii="Times New Roman" w:hAnsi="Times New Roman" w:cs="Times New Roman"/>
          <w:sz w:val="28"/>
          <w:szCs w:val="28"/>
        </w:rPr>
        <w:t>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Год постройки_________________________</w:t>
      </w:r>
      <w:r w:rsidR="00D701D1">
        <w:rPr>
          <w:rFonts w:ascii="Times New Roman" w:hAnsi="Times New Roman" w:cs="Times New Roman"/>
          <w:sz w:val="28"/>
          <w:szCs w:val="28"/>
        </w:rPr>
        <w:t>200</w:t>
      </w:r>
      <w:r w:rsidR="001F021A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приватизации первого жилого пом</w:t>
      </w:r>
      <w:r w:rsidR="006145D8">
        <w:rPr>
          <w:rFonts w:ascii="Times New Roman" w:hAnsi="Times New Roman" w:cs="Times New Roman"/>
          <w:sz w:val="28"/>
          <w:szCs w:val="28"/>
        </w:rPr>
        <w:t>ещения_____</w:t>
      </w:r>
      <w:r w:rsidR="00437387">
        <w:rPr>
          <w:rFonts w:ascii="Times New Roman" w:hAnsi="Times New Roman" w:cs="Times New Roman"/>
          <w:sz w:val="28"/>
          <w:szCs w:val="28"/>
        </w:rPr>
        <w:t>30</w:t>
      </w:r>
      <w:r w:rsidR="00564A19">
        <w:rPr>
          <w:rFonts w:ascii="Times New Roman" w:hAnsi="Times New Roman" w:cs="Times New Roman"/>
          <w:sz w:val="28"/>
          <w:szCs w:val="28"/>
        </w:rPr>
        <w:t>.</w:t>
      </w:r>
      <w:r w:rsidR="00437387">
        <w:rPr>
          <w:rFonts w:ascii="Times New Roman" w:hAnsi="Times New Roman" w:cs="Times New Roman"/>
          <w:sz w:val="28"/>
          <w:szCs w:val="28"/>
        </w:rPr>
        <w:t>10</w:t>
      </w:r>
      <w:r w:rsidR="00564A19">
        <w:rPr>
          <w:rFonts w:ascii="Times New Roman" w:hAnsi="Times New Roman" w:cs="Times New Roman"/>
          <w:sz w:val="28"/>
          <w:szCs w:val="28"/>
        </w:rPr>
        <w:t>.2003г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Этажность__________10 этажей</w:t>
      </w:r>
      <w:r w:rsidR="00835360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</w:p>
    <w:p w:rsidR="00835360" w:rsidRDefault="00B02C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подъездов____</w:t>
      </w:r>
      <w:r w:rsidR="006C6586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 w:rsidR="00835360">
        <w:rPr>
          <w:rFonts w:ascii="Times New Roman" w:hAnsi="Times New Roman" w:cs="Times New Roman"/>
          <w:sz w:val="28"/>
          <w:szCs w:val="28"/>
        </w:rPr>
        <w:t>____________________________________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 w:rsidR="00835360">
        <w:rPr>
          <w:rFonts w:ascii="Times New Roman" w:hAnsi="Times New Roman" w:cs="Times New Roman"/>
          <w:sz w:val="28"/>
          <w:szCs w:val="28"/>
        </w:rPr>
        <w:t>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дома________________</w:t>
      </w:r>
      <w:r w:rsidR="00B7035E">
        <w:rPr>
          <w:rFonts w:ascii="Times New Roman" w:hAnsi="Times New Roman" w:cs="Times New Roman"/>
          <w:sz w:val="28"/>
          <w:szCs w:val="28"/>
        </w:rPr>
        <w:t>1</w:t>
      </w:r>
      <w:r w:rsidR="006C6586">
        <w:rPr>
          <w:rFonts w:ascii="Times New Roman" w:hAnsi="Times New Roman" w:cs="Times New Roman"/>
          <w:sz w:val="28"/>
          <w:szCs w:val="28"/>
        </w:rPr>
        <w:t>4217</w:t>
      </w:r>
      <w:r w:rsidR="00AF36B6">
        <w:rPr>
          <w:rFonts w:ascii="Times New Roman" w:hAnsi="Times New Roman" w:cs="Times New Roman"/>
          <w:sz w:val="28"/>
          <w:szCs w:val="28"/>
        </w:rPr>
        <w:t>,</w:t>
      </w:r>
      <w:r w:rsidR="00B7035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</w:t>
      </w:r>
      <w:r w:rsidR="00482679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482679"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____________________</w:t>
      </w:r>
      <w:r w:rsidR="006145D8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</w:t>
      </w:r>
    </w:p>
    <w:p w:rsidR="00AF0923" w:rsidRPr="00AF0923" w:rsidRDefault="00AF092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Общая площадь помещений___</w:t>
      </w:r>
      <w:r w:rsidR="006C6586">
        <w:rPr>
          <w:rFonts w:ascii="Times New Roman" w:hAnsi="Times New Roman" w:cs="Times New Roman"/>
          <w:sz w:val="28"/>
          <w:szCs w:val="28"/>
        </w:rPr>
        <w:t>12128,5</w:t>
      </w:r>
      <w:r>
        <w:rPr>
          <w:rFonts w:ascii="Times New Roman" w:hAnsi="Times New Roman" w:cs="Times New Roman"/>
          <w:sz w:val="28"/>
          <w:szCs w:val="28"/>
        </w:rPr>
        <w:t>_</w:t>
      </w:r>
      <w:r w:rsidR="00482679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="00482679"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>______  , в том числе: жилых помещений_____</w:t>
      </w:r>
      <w:r w:rsidR="006C6586">
        <w:rPr>
          <w:rFonts w:ascii="Times New Roman" w:hAnsi="Times New Roman" w:cs="Times New Roman"/>
          <w:sz w:val="28"/>
          <w:szCs w:val="28"/>
        </w:rPr>
        <w:t>11818,9</w:t>
      </w:r>
      <w:r>
        <w:rPr>
          <w:rFonts w:ascii="Times New Roman" w:hAnsi="Times New Roman" w:cs="Times New Roman"/>
          <w:sz w:val="28"/>
          <w:szCs w:val="28"/>
        </w:rPr>
        <w:t>_</w:t>
      </w:r>
      <w:r w:rsidR="00482679">
        <w:rPr>
          <w:rFonts w:ascii="Times New Roman" w:hAnsi="Times New Roman" w:cs="Times New Roman"/>
          <w:sz w:val="28"/>
          <w:szCs w:val="28"/>
        </w:rPr>
        <w:t>м2</w:t>
      </w:r>
      <w:r>
        <w:rPr>
          <w:rFonts w:ascii="Times New Roman" w:hAnsi="Times New Roman" w:cs="Times New Roman"/>
          <w:sz w:val="28"/>
          <w:szCs w:val="28"/>
        </w:rPr>
        <w:t>______, нежилых помещений ___</w:t>
      </w:r>
      <w:r w:rsidR="00437387">
        <w:rPr>
          <w:rFonts w:ascii="Times New Roman" w:hAnsi="Times New Roman" w:cs="Times New Roman"/>
          <w:sz w:val="28"/>
          <w:szCs w:val="28"/>
        </w:rPr>
        <w:t>309</w:t>
      </w:r>
      <w:r w:rsidR="00AF36B6">
        <w:rPr>
          <w:rFonts w:ascii="Times New Roman" w:hAnsi="Times New Roman" w:cs="Times New Roman"/>
          <w:sz w:val="28"/>
          <w:szCs w:val="28"/>
        </w:rPr>
        <w:t>,</w:t>
      </w:r>
      <w:r w:rsidR="0043738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______</w:t>
      </w:r>
    </w:p>
    <w:p w:rsidR="006145D8" w:rsidRDefault="006145D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Общий физический износ здания (по данным БТИ) по состоянию на _</w:t>
      </w:r>
      <w:r w:rsidR="00786E69">
        <w:rPr>
          <w:rFonts w:ascii="Times New Roman" w:hAnsi="Times New Roman" w:cs="Times New Roman"/>
          <w:sz w:val="28"/>
          <w:szCs w:val="28"/>
        </w:rPr>
        <w:t>30.10.2003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_______</w:t>
      </w:r>
      <w:r w:rsidR="00482679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проведения технического обследования </w:t>
      </w:r>
      <w:r w:rsidR="00AF3891">
        <w:rPr>
          <w:rFonts w:ascii="Times New Roman" w:hAnsi="Times New Roman" w:cs="Times New Roman"/>
          <w:sz w:val="28"/>
          <w:szCs w:val="28"/>
        </w:rPr>
        <w:t>«_17___» __03___ 2015г</w:t>
      </w: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p w:rsidR="00835360" w:rsidRDefault="00835360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5193"/>
        <w:gridCol w:w="1571"/>
        <w:gridCol w:w="2934"/>
        <w:gridCol w:w="1391"/>
        <w:gridCol w:w="1252"/>
        <w:gridCol w:w="2445"/>
      </w:tblGrid>
      <w:tr w:rsidR="008646D9" w:rsidRPr="005B0B6F" w:rsidTr="008E76E3">
        <w:tc>
          <w:tcPr>
            <w:tcW w:w="5193" w:type="dxa"/>
          </w:tcPr>
          <w:p w:rsidR="00835360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Конструктивные элементы</w:t>
            </w:r>
          </w:p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71" w:type="dxa"/>
          </w:tcPr>
          <w:p w:rsidR="00835360" w:rsidRPr="005B0B6F" w:rsidRDefault="00835360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материалы</w:t>
            </w:r>
          </w:p>
        </w:tc>
        <w:tc>
          <w:tcPr>
            <w:tcW w:w="2934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Повреждения и дефекты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2D4A61"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согласно ВСН</w:t>
            </w: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53-86р)</w:t>
            </w:r>
          </w:p>
        </w:tc>
        <w:tc>
          <w:tcPr>
            <w:tcW w:w="1391" w:type="dxa"/>
          </w:tcPr>
          <w:p w:rsidR="005B0B6F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Единицы</w:t>
            </w:r>
          </w:p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измерения</w:t>
            </w:r>
          </w:p>
        </w:tc>
        <w:tc>
          <w:tcPr>
            <w:tcW w:w="1252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Объем работ</w:t>
            </w:r>
          </w:p>
        </w:tc>
        <w:tc>
          <w:tcPr>
            <w:tcW w:w="2445" w:type="dxa"/>
          </w:tcPr>
          <w:p w:rsidR="00835360" w:rsidRPr="005B0B6F" w:rsidRDefault="005B0B6F" w:rsidP="005B0B6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B0B6F">
              <w:rPr>
                <w:rFonts w:ascii="Times New Roman" w:hAnsi="Times New Roman" w:cs="Times New Roman"/>
                <w:b/>
                <w:sz w:val="24"/>
                <w:szCs w:val="24"/>
              </w:rPr>
              <w:t>Вид ремонта (краткое описание)</w:t>
            </w:r>
          </w:p>
        </w:tc>
      </w:tr>
      <w:tr w:rsidR="005B0B6F" w:rsidRPr="00D722C7" w:rsidTr="008E76E3">
        <w:tc>
          <w:tcPr>
            <w:tcW w:w="14786" w:type="dxa"/>
            <w:gridSpan w:val="6"/>
          </w:tcPr>
          <w:p w:rsidR="005B0B6F" w:rsidRPr="00D722C7" w:rsidRDefault="005B0B6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Фундаменты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цоколь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Мелкие трещины в цоколе, местные нарушения штукатурного слоя цоколя и стен.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Затирка трещин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отмостка</w:t>
            </w:r>
            <w:proofErr w:type="spellEnd"/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Отдельные мелкие выбоины и волосные трещины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Затирка трещин и выбоин местами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850AE0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подвальное помещение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(таб.4)   </w:t>
            </w:r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Трещины в швах между блоками, </w:t>
            </w:r>
            <w:proofErr w:type="spellStart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>высолы</w:t>
            </w:r>
            <w:proofErr w:type="spellEnd"/>
            <w:r w:rsidRPr="004B1344">
              <w:rPr>
                <w:rFonts w:ascii="Times New Roman" w:hAnsi="Times New Roman" w:cs="Times New Roman"/>
                <w:sz w:val="24"/>
                <w:szCs w:val="24"/>
              </w:rPr>
              <w:t xml:space="preserve"> и следы увлажнения стен подвала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40%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Герметизация швов, заделка трещин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Несущие стены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393D91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Перегородки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(таб.20)    </w:t>
            </w: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Трещины в местах сопряжений с плитами перекрытий и заполнениями дверных проемов20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м\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06F3A">
              <w:rPr>
                <w:rFonts w:ascii="Times New Roman" w:hAnsi="Times New Roman" w:cs="Times New Roman"/>
                <w:sz w:val="24"/>
                <w:szCs w:val="24"/>
              </w:rPr>
              <w:t>Заделка трещин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Перекрытия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2B45"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(таб.30)   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Трещины в швах между плитами</w:t>
            </w: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10%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Расшивка швов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Кровля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Кровля рулонная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(таб.41)  </w:t>
            </w: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Одиночные мелкие повреждения и пробоины в кровле и местах примыкания к вертикальным поверхностям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20%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312D">
              <w:rPr>
                <w:rFonts w:ascii="Times New Roman" w:hAnsi="Times New Roman" w:cs="Times New Roman"/>
                <w:sz w:val="24"/>
                <w:szCs w:val="24"/>
              </w:rPr>
              <w:t>Ремонт кровли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850AE0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несущие конструкции кровли</w:t>
            </w:r>
          </w:p>
        </w:tc>
        <w:tc>
          <w:tcPr>
            <w:tcW w:w="157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2934" w:type="dxa"/>
          </w:tcPr>
          <w:p w:rsidR="00437387" w:rsidRPr="00D722C7" w:rsidRDefault="00437387" w:rsidP="00114C00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850AE0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чердачное помещение</w:t>
            </w:r>
          </w:p>
        </w:tc>
        <w:tc>
          <w:tcPr>
            <w:tcW w:w="157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850AE0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50AE0">
              <w:rPr>
                <w:rFonts w:ascii="Times New Roman" w:hAnsi="Times New Roman" w:cs="Times New Roman"/>
                <w:sz w:val="24"/>
                <w:szCs w:val="24"/>
              </w:rPr>
              <w:t>техэтаж</w:t>
            </w:r>
            <w:proofErr w:type="spellEnd"/>
          </w:p>
        </w:tc>
        <w:tc>
          <w:tcPr>
            <w:tcW w:w="1571" w:type="dxa"/>
          </w:tcPr>
          <w:p w:rsidR="00437387" w:rsidRPr="00D722C7" w:rsidRDefault="0043738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есть</w:t>
            </w:r>
          </w:p>
        </w:tc>
        <w:tc>
          <w:tcPr>
            <w:tcW w:w="2934" w:type="dxa"/>
          </w:tcPr>
          <w:p w:rsidR="00437387" w:rsidRPr="00D722C7" w:rsidRDefault="00437387" w:rsidP="00011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6E8F">
              <w:rPr>
                <w:rFonts w:ascii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14786" w:type="dxa"/>
            <w:gridSpan w:val="6"/>
          </w:tcPr>
          <w:p w:rsidR="00437387" w:rsidRPr="00D722C7" w:rsidRDefault="004373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Фасад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наружняя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 xml:space="preserve"> отделка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Окраска водными составами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Окрасочный слой растрескался, потемнел и загрязнил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ся; местами отслоения и вздутия    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Промывка поверхности, шпаклевка отдельных мест до 10 %, окраска за два раза</w:t>
            </w:r>
          </w:p>
        </w:tc>
      </w:tr>
      <w:tr w:rsidR="00437387" w:rsidRPr="00D722C7" w:rsidTr="003F69F2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балконы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железобетон</w:t>
            </w:r>
          </w:p>
        </w:tc>
        <w:tc>
          <w:tcPr>
            <w:tcW w:w="8022" w:type="dxa"/>
            <w:gridSpan w:val="4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 нарушения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козырьки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1932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(таб.37)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Мелкие повреждения металлических обделок и ограждений</w:t>
            </w:r>
            <w:r w:rsidRPr="001825A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Ремонт металлических обделок и ограждений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лоджии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водостоки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межпанельные швы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мастика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(таб.13)    </w:t>
            </w: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Выбоины местами в фактурном слое, ржавые потеки, загрязнение и выцветание наружной отделки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20%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\м</w:t>
            </w:r>
            <w:proofErr w:type="spell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2445" w:type="dxa"/>
          </w:tcPr>
          <w:p w:rsidR="00437387" w:rsidRPr="00692B91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B91">
              <w:rPr>
                <w:rFonts w:ascii="Times New Roman" w:hAnsi="Times New Roman" w:cs="Times New Roman"/>
                <w:sz w:val="24"/>
                <w:szCs w:val="24"/>
              </w:rPr>
              <w:t>Заделка выбоин, подмазка фактурного слоя</w:t>
            </w:r>
          </w:p>
          <w:p w:rsidR="00437387" w:rsidRPr="00692B91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оконные заполнения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(таб.55)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Мелкие трещины в местах сопряжения коробок со стенами, истертость или щели в притворах. Замазка местами отстала, частично отсутствуют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штапики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трещины стекол, мелкие повреждения отливов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 xml:space="preserve">Конопатка сопряжений коробок со стенами. Восстановление отсутствующих </w:t>
            </w:r>
            <w:proofErr w:type="spellStart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штапиков</w:t>
            </w:r>
            <w:proofErr w:type="spellEnd"/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, замазки стекол, отливов с добавлением нового материала до 15 %</w:t>
            </w:r>
          </w:p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дверные заполнения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дерево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(таб.57)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Дверные полотна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осели</w:t>
            </w:r>
            <w:proofErr w:type="spellEnd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 или имеют неплотный притвор по периметру коробки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40%</w:t>
            </w:r>
            <w:r w:rsidRPr="005F70D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Ремонт дверных полотен и коробок с заменой до 50 % приборов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входные группы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металл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(таб.58)   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Уплотнительные прокладки изношены или отсутствуют, трещины в стеклах или отсутствие остекления, трещины в местах сопряжения коробок со стенами, повреждены декоративные детали дверей</w:t>
            </w: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437387" w:rsidRPr="006F69C0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F69C0">
              <w:rPr>
                <w:rFonts w:ascii="Times New Roman" w:hAnsi="Times New Roman" w:cs="Times New Roman"/>
                <w:sz w:val="24"/>
                <w:szCs w:val="24"/>
              </w:rPr>
              <w:t>Восстановление уплотнительных прокладок, замена декоративных деталей с добавлением нового материала до 50 %</w:t>
            </w:r>
          </w:p>
          <w:p w:rsidR="00437387" w:rsidRPr="006F69C0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входы в подвал</w:t>
            </w:r>
          </w:p>
        </w:tc>
        <w:tc>
          <w:tcPr>
            <w:tcW w:w="1571" w:type="dxa"/>
          </w:tcPr>
          <w:p w:rsidR="00437387" w:rsidRPr="00D722C7" w:rsidRDefault="00262D2D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62D2D">
              <w:rPr>
                <w:rFonts w:ascii="Times New Roman" w:hAnsi="Times New Roman" w:cs="Times New Roman"/>
                <w:sz w:val="24"/>
                <w:szCs w:val="24"/>
              </w:rPr>
              <w:t>бетон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Отставание или отбитые места площадью менее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до 5 % площади поверхности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Ремонт штукатурки местами до 1 м</w:t>
            </w:r>
            <w:proofErr w:type="gramStart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946D59">
              <w:rPr>
                <w:rFonts w:ascii="Times New Roman" w:hAnsi="Times New Roman" w:cs="Times New Roman"/>
                <w:sz w:val="24"/>
                <w:szCs w:val="24"/>
              </w:rPr>
              <w:t xml:space="preserve"> на площади до 5 %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приямки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Кирпичная кладка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Волосные трещины и сколы местами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6D59">
              <w:rPr>
                <w:rFonts w:ascii="Times New Roman" w:hAnsi="Times New Roman" w:cs="Times New Roman"/>
                <w:sz w:val="24"/>
                <w:szCs w:val="24"/>
              </w:rPr>
              <w:t>Затирка местами со шпаклевкой</w:t>
            </w:r>
          </w:p>
        </w:tc>
      </w:tr>
      <w:tr w:rsidR="00437387" w:rsidRPr="00D722C7" w:rsidTr="008E76E3">
        <w:tc>
          <w:tcPr>
            <w:tcW w:w="14786" w:type="dxa"/>
            <w:gridSpan w:val="6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Сведения об инженерном оборудовании здания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система отопления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(таб.66)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прокладок и набивки запорной арматуры, нарушения окраски отопительных приборов и стояков, нарушение теплоизоляции магистралей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2445" w:type="dxa"/>
          </w:tcPr>
          <w:p w:rsidR="00437387" w:rsidRPr="00244773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Замена прокладок, набивка сальников, восстановление теплоизоляции труб (местами)</w:t>
            </w:r>
          </w:p>
          <w:p w:rsidR="00437387" w:rsidRPr="00244773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холодное водоснабжение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(таб.67)     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 xml:space="preserve">Ослабление сальниковых набивок и прокладок кранов и запорной арматуры, в некоторых смывных бачках имеются утечки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воды, повреждение окраски трубопроводов в отдельных местах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</w:t>
            </w:r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Набивка сальников, смена прокладок в запорной арматуре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горячее водоснабжение (централизованное)</w:t>
            </w:r>
          </w:p>
        </w:tc>
        <w:tc>
          <w:tcPr>
            <w:tcW w:w="1571" w:type="dxa"/>
          </w:tcPr>
          <w:p w:rsidR="0043738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сталь</w:t>
            </w:r>
          </w:p>
        </w:tc>
        <w:tc>
          <w:tcPr>
            <w:tcW w:w="2934" w:type="dxa"/>
          </w:tcPr>
          <w:p w:rsidR="0043738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(таб.65)    Ослабление сальниковых набивок, прокладок смесителей и запорной арматуры, отдельные нарушения теплоизоляции магистралей и стояков 20%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43738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43738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445" w:type="dxa"/>
          </w:tcPr>
          <w:p w:rsidR="0043738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Набивка сальников, замена прокладок, устройство теплоизоляции трубопроводов (местами) </w:t>
            </w:r>
          </w:p>
          <w:p w:rsidR="0043738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8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канализация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чугун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(таб.68) </w:t>
            </w: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Ослабление мест присоединения приборов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  <w:r w:rsidRPr="008E76E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44773">
              <w:rPr>
                <w:rFonts w:ascii="Times New Roman" w:hAnsi="Times New Roman" w:cs="Times New Roman"/>
                <w:sz w:val="24"/>
                <w:szCs w:val="24"/>
              </w:rPr>
              <w:t>Уплотнение соединений, ремонт труб местами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электрооборудование</w:t>
            </w:r>
          </w:p>
        </w:tc>
        <w:tc>
          <w:tcPr>
            <w:tcW w:w="157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2934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(таб.69)  </w:t>
            </w: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 xml:space="preserve">Неисправность, ослабление закреплений и отсутствие отдельных приборов (розеток, штепселей, патронов и </w:t>
            </w:r>
            <w:proofErr w:type="spell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Start"/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20%</w:t>
            </w:r>
          </w:p>
        </w:tc>
        <w:tc>
          <w:tcPr>
            <w:tcW w:w="1391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445" w:type="dxa"/>
          </w:tcPr>
          <w:p w:rsidR="00437387" w:rsidRPr="00D722C7" w:rsidRDefault="00437387" w:rsidP="003F6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1C0D">
              <w:rPr>
                <w:rFonts w:ascii="Times New Roman" w:hAnsi="Times New Roman" w:cs="Times New Roman"/>
                <w:sz w:val="24"/>
                <w:szCs w:val="24"/>
              </w:rPr>
              <w:t>Установка недостающих приборов, крепление приборов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 w:rsidP="008943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газоснабжение (сетевое)</w:t>
            </w:r>
          </w:p>
        </w:tc>
        <w:tc>
          <w:tcPr>
            <w:tcW w:w="1571" w:type="dxa"/>
          </w:tcPr>
          <w:p w:rsidR="00437387" w:rsidRPr="00323F95" w:rsidRDefault="004373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934" w:type="dxa"/>
          </w:tcPr>
          <w:p w:rsidR="00437387" w:rsidRPr="00323F95" w:rsidRDefault="004373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437387" w:rsidRPr="00323F95" w:rsidRDefault="004373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387" w:rsidRPr="00323F95" w:rsidRDefault="004373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445" w:type="dxa"/>
          </w:tcPr>
          <w:p w:rsidR="00437387" w:rsidRPr="00323F95" w:rsidRDefault="004373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техканал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техподполье</w:t>
            </w:r>
            <w:proofErr w:type="spellEnd"/>
          </w:p>
        </w:tc>
        <w:tc>
          <w:tcPr>
            <w:tcW w:w="157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14786" w:type="dxa"/>
            <w:gridSpan w:val="6"/>
          </w:tcPr>
          <w:p w:rsidR="00437387" w:rsidRPr="00D722C7" w:rsidRDefault="0043738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Энергосбережение дома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ХВС</w:t>
            </w:r>
          </w:p>
        </w:tc>
        <w:tc>
          <w:tcPr>
            <w:tcW w:w="157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ГВС</w:t>
            </w:r>
          </w:p>
        </w:tc>
        <w:tc>
          <w:tcPr>
            <w:tcW w:w="157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437387" w:rsidRPr="00D722C7" w:rsidRDefault="004D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45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отопления</w:t>
            </w:r>
          </w:p>
        </w:tc>
        <w:tc>
          <w:tcPr>
            <w:tcW w:w="157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45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электроэнергии</w:t>
            </w:r>
          </w:p>
        </w:tc>
        <w:tc>
          <w:tcPr>
            <w:tcW w:w="157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437387" w:rsidRPr="00D722C7" w:rsidRDefault="004D3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45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приборы учета универсальные (</w:t>
            </w:r>
            <w:proofErr w:type="spellStart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ХВС+ГВС+элекроснабжение+отопление</w:t>
            </w:r>
            <w:proofErr w:type="spellEnd"/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71" w:type="dxa"/>
          </w:tcPr>
          <w:p w:rsidR="0043738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934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14786" w:type="dxa"/>
            <w:gridSpan w:val="6"/>
          </w:tcPr>
          <w:p w:rsidR="00437387" w:rsidRPr="00D722C7" w:rsidRDefault="00437387" w:rsidP="0071038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b/>
                <w:sz w:val="24"/>
                <w:szCs w:val="24"/>
              </w:rPr>
              <w:t>Лифтовое хозяйство</w:t>
            </w: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количество лифтов</w:t>
            </w:r>
          </w:p>
        </w:tc>
        <w:tc>
          <w:tcPr>
            <w:tcW w:w="1571" w:type="dxa"/>
          </w:tcPr>
          <w:p w:rsidR="00437387" w:rsidRPr="0071038B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2934" w:type="dxa"/>
          </w:tcPr>
          <w:p w:rsidR="00437387" w:rsidRPr="00323F95" w:rsidRDefault="004373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391" w:type="dxa"/>
          </w:tcPr>
          <w:p w:rsidR="00437387" w:rsidRPr="0071038B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71038B"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1252" w:type="dxa"/>
          </w:tcPr>
          <w:p w:rsidR="00437387" w:rsidRPr="0071038B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45" w:type="dxa"/>
          </w:tcPr>
          <w:p w:rsidR="00437387" w:rsidRPr="00323F95" w:rsidRDefault="00437387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37387" w:rsidRPr="00D722C7" w:rsidTr="008E76E3">
        <w:tc>
          <w:tcPr>
            <w:tcW w:w="5193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22C7">
              <w:rPr>
                <w:rFonts w:ascii="Times New Roman" w:hAnsi="Times New Roman" w:cs="Times New Roman"/>
                <w:sz w:val="24"/>
                <w:szCs w:val="24"/>
              </w:rPr>
              <w:t>год проведения модернизации или замены</w:t>
            </w:r>
          </w:p>
        </w:tc>
        <w:tc>
          <w:tcPr>
            <w:tcW w:w="157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1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2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5" w:type="dxa"/>
          </w:tcPr>
          <w:p w:rsidR="00437387" w:rsidRPr="00D722C7" w:rsidRDefault="004373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A3539" w:rsidRDefault="008A3539">
      <w:pPr>
        <w:rPr>
          <w:rFonts w:ascii="Times New Roman" w:hAnsi="Times New Roman" w:cs="Times New Roman"/>
          <w:sz w:val="24"/>
          <w:szCs w:val="24"/>
        </w:rPr>
      </w:pPr>
    </w:p>
    <w:p w:rsidR="00C13076" w:rsidRPr="00D722C7" w:rsidRDefault="00C13076" w:rsidP="00C1307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Физический износ здания в целом составляет 7%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таб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4 прилож.№1 ВСН 53-86(</w:t>
      </w:r>
      <w:proofErr w:type="spellStart"/>
      <w:r>
        <w:rPr>
          <w:rFonts w:ascii="Times New Roman" w:hAnsi="Times New Roman" w:cs="Times New Roman"/>
          <w:sz w:val="24"/>
          <w:szCs w:val="24"/>
        </w:rPr>
        <w:t>р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C13076" w:rsidRPr="00D722C7" w:rsidRDefault="00C13076" w:rsidP="00C13076">
      <w:p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Сведения о моральном износе здания</w:t>
      </w:r>
    </w:p>
    <w:p w:rsidR="00C13076" w:rsidRPr="00D722C7" w:rsidRDefault="00C13076" w:rsidP="00C1307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коммунальных квартир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</w:t>
      </w:r>
    </w:p>
    <w:p w:rsidR="00C13076" w:rsidRPr="00D722C7" w:rsidRDefault="00C13076" w:rsidP="00C1307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Наличие жилых помещений в цокольном этаже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C13076" w:rsidRPr="00D722C7" w:rsidRDefault="00C13076" w:rsidP="00C1307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менее 2,5м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C13076" w:rsidRPr="00D722C7" w:rsidRDefault="00C13076" w:rsidP="00C1307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Высота жилых помещений более 3,5 м (</w:t>
      </w:r>
      <w:proofErr w:type="spellStart"/>
      <w:proofErr w:type="gramStart"/>
      <w:r w:rsidRPr="00D722C7">
        <w:rPr>
          <w:rFonts w:ascii="Times New Roman" w:hAnsi="Times New Roman" w:cs="Times New Roman"/>
          <w:sz w:val="24"/>
          <w:szCs w:val="24"/>
        </w:rPr>
        <w:t>шт</w:t>
      </w:r>
      <w:proofErr w:type="spellEnd"/>
      <w:proofErr w:type="gramEnd"/>
      <w:r w:rsidRPr="00D722C7">
        <w:rPr>
          <w:rFonts w:ascii="Times New Roman" w:hAnsi="Times New Roman" w:cs="Times New Roman"/>
          <w:sz w:val="24"/>
          <w:szCs w:val="24"/>
        </w:rPr>
        <w:t>)</w:t>
      </w:r>
      <w:proofErr w:type="spellStart"/>
      <w:r>
        <w:rPr>
          <w:rFonts w:ascii="Times New Roman" w:hAnsi="Times New Roman" w:cs="Times New Roman"/>
          <w:sz w:val="24"/>
          <w:szCs w:val="24"/>
        </w:rPr>
        <w:t>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___________________________________________</w:t>
      </w:r>
    </w:p>
    <w:p w:rsidR="00C13076" w:rsidRPr="00D722C7" w:rsidRDefault="00C13076" w:rsidP="00C1307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 обособленный выход из подвала (да/нет)</w:t>
      </w:r>
      <w:proofErr w:type="spellStart"/>
      <w:r>
        <w:rPr>
          <w:rFonts w:ascii="Times New Roman" w:hAnsi="Times New Roman" w:cs="Times New Roman"/>
          <w:sz w:val="24"/>
          <w:szCs w:val="24"/>
        </w:rPr>
        <w:t>____нет</w:t>
      </w:r>
      <w:proofErr w:type="spellEnd"/>
      <w:r>
        <w:rPr>
          <w:rFonts w:ascii="Times New Roman" w:hAnsi="Times New Roman" w:cs="Times New Roman"/>
          <w:sz w:val="24"/>
          <w:szCs w:val="24"/>
        </w:rPr>
        <w:t>________________________________</w:t>
      </w:r>
    </w:p>
    <w:p w:rsidR="00C13076" w:rsidRPr="00D722C7" w:rsidRDefault="00C13076" w:rsidP="00C1307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Невентилируемая кровля (да/нет)</w:t>
      </w:r>
      <w:r>
        <w:rPr>
          <w:rFonts w:ascii="Times New Roman" w:hAnsi="Times New Roman" w:cs="Times New Roman"/>
          <w:sz w:val="24"/>
          <w:szCs w:val="24"/>
        </w:rPr>
        <w:t>____________нет__________________________________________</w:t>
      </w:r>
    </w:p>
    <w:p w:rsidR="00C13076" w:rsidRPr="00D722C7" w:rsidRDefault="00C13076" w:rsidP="00C1307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Деревянные перекрытия (да/нет)</w:t>
      </w:r>
      <w:r>
        <w:rPr>
          <w:rFonts w:ascii="Times New Roman" w:hAnsi="Times New Roman" w:cs="Times New Roman"/>
          <w:sz w:val="24"/>
          <w:szCs w:val="24"/>
        </w:rPr>
        <w:t>__________нет____________________________________________</w:t>
      </w:r>
    </w:p>
    <w:p w:rsidR="00C13076" w:rsidRPr="00D722C7" w:rsidRDefault="00C13076" w:rsidP="00C13076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Отсутствует:</w:t>
      </w:r>
    </w:p>
    <w:p w:rsidR="00C13076" w:rsidRPr="00D722C7" w:rsidRDefault="00C13076" w:rsidP="00C1307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-водопровод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</w:p>
    <w:p w:rsidR="00C13076" w:rsidRPr="00D722C7" w:rsidRDefault="00C13076" w:rsidP="00C1307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-канализация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C13076" w:rsidRPr="00D722C7" w:rsidRDefault="00C13076" w:rsidP="00C13076">
      <w:pPr>
        <w:pStyle w:val="a4"/>
        <w:rPr>
          <w:rFonts w:ascii="Times New Roman" w:hAnsi="Times New Roman" w:cs="Times New Roman"/>
          <w:sz w:val="24"/>
          <w:szCs w:val="24"/>
        </w:rPr>
      </w:pPr>
      <w:r w:rsidRPr="00D722C7">
        <w:rPr>
          <w:rFonts w:ascii="Times New Roman" w:hAnsi="Times New Roman" w:cs="Times New Roman"/>
          <w:sz w:val="24"/>
          <w:szCs w:val="24"/>
        </w:rPr>
        <w:t>-газоснабжение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</w:p>
    <w:p w:rsidR="00C13076" w:rsidRDefault="00C13076" w:rsidP="00C13076">
      <w:pPr>
        <w:ind w:firstLine="708"/>
        <w:rPr>
          <w:rFonts w:ascii="Times New Roman" w:hAnsi="Times New Roman" w:cs="Times New Roman"/>
          <w:b/>
          <w:sz w:val="24"/>
          <w:szCs w:val="24"/>
        </w:rPr>
      </w:pPr>
    </w:p>
    <w:p w:rsidR="00C13076" w:rsidRDefault="00C13076" w:rsidP="00C13076">
      <w:pPr>
        <w:pStyle w:val="a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Директор ООО «ВАТД  Домостроитель»                                                                                                                          Е.М.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Желудкова</w:t>
      </w:r>
      <w:proofErr w:type="spellEnd"/>
    </w:p>
    <w:p w:rsidR="00C13076" w:rsidRDefault="00C13076" w:rsidP="00C13076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C13076" w:rsidRDefault="00C13076" w:rsidP="00C13076">
      <w:pPr>
        <w:pStyle w:val="a4"/>
        <w:rPr>
          <w:rFonts w:ascii="Times New Roman" w:hAnsi="Times New Roman" w:cs="Times New Roman"/>
          <w:sz w:val="24"/>
          <w:szCs w:val="24"/>
        </w:rPr>
      </w:pPr>
      <w:r w:rsidRPr="001B7586">
        <w:rPr>
          <w:rFonts w:ascii="Times New Roman" w:hAnsi="Times New Roman" w:cs="Times New Roman"/>
          <w:sz w:val="24"/>
          <w:szCs w:val="24"/>
        </w:rPr>
        <w:t>М.П.</w:t>
      </w:r>
    </w:p>
    <w:p w:rsidR="00C13076" w:rsidRPr="001B7586" w:rsidRDefault="00C13076" w:rsidP="00C1307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C13076" w:rsidRDefault="00C13076" w:rsidP="00C13076">
      <w:pPr>
        <w:spacing w:after="0"/>
        <w:ind w:left="-426"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Исп. Марчуков О.А.</w:t>
      </w:r>
    </w:p>
    <w:p w:rsidR="00C13076" w:rsidRPr="00850AE0" w:rsidRDefault="00C13076" w:rsidP="00C13076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Тел. 271-15-62</w:t>
      </w:r>
    </w:p>
    <w:p w:rsidR="00D722C7" w:rsidRPr="00850AE0" w:rsidRDefault="00D722C7" w:rsidP="00C13076">
      <w:pPr>
        <w:rPr>
          <w:rFonts w:ascii="Times New Roman" w:hAnsi="Times New Roman" w:cs="Times New Roman"/>
          <w:sz w:val="24"/>
          <w:szCs w:val="24"/>
        </w:rPr>
      </w:pPr>
    </w:p>
    <w:sectPr w:rsidR="00D722C7" w:rsidRPr="00850AE0" w:rsidSect="0083536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12BC"/>
    <w:multiLevelType w:val="hybridMultilevel"/>
    <w:tmpl w:val="C4B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/>
  <w:rsids>
    <w:rsidRoot w:val="00301D15"/>
    <w:rsid w:val="00011B48"/>
    <w:rsid w:val="0008034E"/>
    <w:rsid w:val="00081932"/>
    <w:rsid w:val="000B749C"/>
    <w:rsid w:val="00114C00"/>
    <w:rsid w:val="0014165F"/>
    <w:rsid w:val="00154701"/>
    <w:rsid w:val="001825A0"/>
    <w:rsid w:val="001F021A"/>
    <w:rsid w:val="00262D2D"/>
    <w:rsid w:val="00272EA2"/>
    <w:rsid w:val="002D4A61"/>
    <w:rsid w:val="00301D15"/>
    <w:rsid w:val="00323F95"/>
    <w:rsid w:val="00393D91"/>
    <w:rsid w:val="003942CB"/>
    <w:rsid w:val="003F69F2"/>
    <w:rsid w:val="00437387"/>
    <w:rsid w:val="00482679"/>
    <w:rsid w:val="004B1344"/>
    <w:rsid w:val="004C5905"/>
    <w:rsid w:val="004D3E20"/>
    <w:rsid w:val="004E299D"/>
    <w:rsid w:val="00532ACA"/>
    <w:rsid w:val="00564A19"/>
    <w:rsid w:val="005B0B6F"/>
    <w:rsid w:val="005F2819"/>
    <w:rsid w:val="005F70DD"/>
    <w:rsid w:val="006145D8"/>
    <w:rsid w:val="00676E8F"/>
    <w:rsid w:val="006C6586"/>
    <w:rsid w:val="006E1A36"/>
    <w:rsid w:val="0071038B"/>
    <w:rsid w:val="00786E69"/>
    <w:rsid w:val="007E0519"/>
    <w:rsid w:val="0080285B"/>
    <w:rsid w:val="00813B3C"/>
    <w:rsid w:val="00835360"/>
    <w:rsid w:val="00850AE0"/>
    <w:rsid w:val="008646D9"/>
    <w:rsid w:val="008943CE"/>
    <w:rsid w:val="008A3539"/>
    <w:rsid w:val="008D1B2E"/>
    <w:rsid w:val="008E76E3"/>
    <w:rsid w:val="00906F3A"/>
    <w:rsid w:val="00946D59"/>
    <w:rsid w:val="009D5298"/>
    <w:rsid w:val="009F38D4"/>
    <w:rsid w:val="00A12E13"/>
    <w:rsid w:val="00A773AA"/>
    <w:rsid w:val="00AB777A"/>
    <w:rsid w:val="00AD55D5"/>
    <w:rsid w:val="00AF0923"/>
    <w:rsid w:val="00AF36B6"/>
    <w:rsid w:val="00AF3891"/>
    <w:rsid w:val="00B02C6E"/>
    <w:rsid w:val="00B22DB3"/>
    <w:rsid w:val="00B40681"/>
    <w:rsid w:val="00B7035E"/>
    <w:rsid w:val="00C13076"/>
    <w:rsid w:val="00C5768F"/>
    <w:rsid w:val="00CB4BA1"/>
    <w:rsid w:val="00D701D1"/>
    <w:rsid w:val="00D722C7"/>
    <w:rsid w:val="00E01A69"/>
    <w:rsid w:val="00E657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5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353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722C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B7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B749C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A12E13"/>
    <w:pPr>
      <w:suppressAutoHyphens/>
      <w:autoSpaceDN w:val="0"/>
      <w:spacing w:line="249" w:lineRule="auto"/>
    </w:pPr>
    <w:rPr>
      <w:rFonts w:ascii="Calibri" w:eastAsia="SimSun" w:hAnsi="Calibri" w:cs="Calibri"/>
      <w:kern w:val="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6</Pages>
  <Words>1000</Words>
  <Characters>5704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Шпак Л.В.</dc:creator>
  <cp:keywords/>
  <dc:description/>
  <cp:lastModifiedBy>WinXPProSP3</cp:lastModifiedBy>
  <cp:revision>4</cp:revision>
  <cp:lastPrinted>2014-02-14T07:00:00Z</cp:lastPrinted>
  <dcterms:created xsi:type="dcterms:W3CDTF">2014-04-09T12:20:00Z</dcterms:created>
  <dcterms:modified xsi:type="dcterms:W3CDTF">2015-03-24T07:11:00Z</dcterms:modified>
</cp:coreProperties>
</file>